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3" w:rsidRPr="00611F5E" w:rsidRDefault="00395363" w:rsidP="00395363">
      <w:pPr>
        <w:pStyle w:val="Default"/>
        <w:jc w:val="center"/>
        <w:rPr>
          <w:b/>
          <w:bCs/>
          <w:caps/>
          <w:sz w:val="28"/>
          <w:szCs w:val="28"/>
        </w:rPr>
      </w:pPr>
      <w:r w:rsidRPr="00611F5E">
        <w:rPr>
          <w:b/>
          <w:bCs/>
          <w:caps/>
          <w:sz w:val="28"/>
          <w:szCs w:val="28"/>
        </w:rPr>
        <w:t xml:space="preserve">Научно-исследовательский медико-социальный институт </w:t>
      </w:r>
    </w:p>
    <w:p w:rsidR="00395363" w:rsidRDefault="00395363" w:rsidP="0039536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395363" w:rsidTr="007564CD">
        <w:tc>
          <w:tcPr>
            <w:tcW w:w="3190" w:type="dxa"/>
          </w:tcPr>
          <w:p w:rsidR="00395363" w:rsidRDefault="00395363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395363" w:rsidRDefault="00395363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395363" w:rsidRPr="00611F5E" w:rsidRDefault="00395363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«УТВЕРЖДАЮ»</w:t>
            </w:r>
          </w:p>
          <w:p w:rsidR="00395363" w:rsidRPr="00611F5E" w:rsidRDefault="00395363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Ректор НИМСИ</w:t>
            </w:r>
          </w:p>
          <w:p w:rsidR="00395363" w:rsidRPr="00611F5E" w:rsidRDefault="00395363" w:rsidP="007564CD">
            <w:pPr>
              <w:pStyle w:val="Default"/>
              <w:jc w:val="center"/>
              <w:rPr>
                <w:bCs/>
                <w:szCs w:val="28"/>
              </w:rPr>
            </w:pPr>
            <w:proofErr w:type="gramStart"/>
            <w:r w:rsidRPr="00611F5E">
              <w:rPr>
                <w:bCs/>
                <w:szCs w:val="28"/>
              </w:rPr>
              <w:t>к.б</w:t>
            </w:r>
            <w:proofErr w:type="gramEnd"/>
            <w:r w:rsidRPr="00611F5E">
              <w:rPr>
                <w:bCs/>
                <w:szCs w:val="28"/>
              </w:rPr>
              <w:t xml:space="preserve">.н., доцент Ш.Ш. </w:t>
            </w:r>
            <w:proofErr w:type="spellStart"/>
            <w:r w:rsidRPr="00611F5E">
              <w:rPr>
                <w:bCs/>
                <w:szCs w:val="28"/>
              </w:rPr>
              <w:t>Нурдинов</w:t>
            </w:r>
            <w:proofErr w:type="spellEnd"/>
          </w:p>
          <w:p w:rsidR="00395363" w:rsidRPr="00611F5E" w:rsidRDefault="00395363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__________________</w:t>
            </w:r>
          </w:p>
          <w:p w:rsidR="00395363" w:rsidRPr="00611F5E" w:rsidRDefault="00395363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«__»________2018 г.</w:t>
            </w:r>
          </w:p>
          <w:p w:rsidR="00395363" w:rsidRDefault="00395363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95363" w:rsidRDefault="00395363" w:rsidP="003953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395363" w:rsidRDefault="00395363" w:rsidP="003953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СТАРШЕГО ПРЕПОДАВАТЕЛЯ</w:t>
      </w:r>
    </w:p>
    <w:p w:rsidR="006632DC" w:rsidRDefault="006632DC" w:rsidP="006632DC">
      <w:pPr>
        <w:pStyle w:val="Default"/>
        <w:jc w:val="center"/>
        <w:rPr>
          <w:b/>
          <w:bCs/>
          <w:sz w:val="28"/>
          <w:szCs w:val="28"/>
        </w:rPr>
      </w:pPr>
      <w:r w:rsidRPr="006632DC">
        <w:rPr>
          <w:bCs/>
          <w:sz w:val="28"/>
          <w:szCs w:val="28"/>
        </w:rPr>
        <w:t>к</w:t>
      </w:r>
      <w:r w:rsidR="00395363" w:rsidRPr="006632DC">
        <w:rPr>
          <w:bCs/>
          <w:sz w:val="28"/>
          <w:szCs w:val="28"/>
        </w:rPr>
        <w:t>афедры</w:t>
      </w:r>
      <w:r>
        <w:rPr>
          <w:b/>
          <w:bCs/>
          <w:sz w:val="28"/>
          <w:szCs w:val="28"/>
        </w:rPr>
        <w:t xml:space="preserve"> </w:t>
      </w:r>
      <w:r>
        <w:rPr>
          <w:bCs/>
          <w:u w:val="single"/>
        </w:rPr>
        <w:t>Естественно-гуманитарных дисциплин</w:t>
      </w:r>
    </w:p>
    <w:p w:rsidR="00395363" w:rsidRDefault="00395363" w:rsidP="006632DC">
      <w:pPr>
        <w:pStyle w:val="Default"/>
        <w:rPr>
          <w:b/>
          <w:bCs/>
          <w:sz w:val="28"/>
          <w:szCs w:val="28"/>
        </w:rPr>
      </w:pPr>
    </w:p>
    <w:p w:rsidR="00395363" w:rsidRPr="006632DC" w:rsidRDefault="00395363" w:rsidP="00395363">
      <w:pPr>
        <w:pStyle w:val="Default"/>
        <w:jc w:val="center"/>
      </w:pPr>
      <w:r w:rsidRPr="006632DC">
        <w:rPr>
          <w:b/>
          <w:bCs/>
        </w:rPr>
        <w:t>1. ОБЩИЕ ПОЛОЖЕНИЯ</w:t>
      </w:r>
    </w:p>
    <w:p w:rsidR="00395363" w:rsidRPr="006632DC" w:rsidRDefault="00395363" w:rsidP="00395363">
      <w:pPr>
        <w:pStyle w:val="Default"/>
      </w:pPr>
      <w:r w:rsidRPr="006632DC">
        <w:t xml:space="preserve">1.1. Старший преподаватель Научно-исследовательский медико-социального института (далее – Институт) принадлежит к профессиональной группе «профессионалы», является научно-педагогическим работником. </w:t>
      </w:r>
    </w:p>
    <w:p w:rsidR="00395363" w:rsidRPr="006632DC" w:rsidRDefault="00395363" w:rsidP="00395363">
      <w:pPr>
        <w:pStyle w:val="Default"/>
      </w:pPr>
      <w:r w:rsidRPr="006632DC">
        <w:t xml:space="preserve">1.2. Старший преподаватель назначается на должность и увольняется с нее в установленном действующим законодательством порядке приказом ректора Института по согласованию с заведующим кафедрой ___________________ (далее – кафедра) и деканом факультета ______________ (далее – факультет). </w:t>
      </w:r>
    </w:p>
    <w:p w:rsidR="00395363" w:rsidRPr="006632DC" w:rsidRDefault="00395363" w:rsidP="00395363">
      <w:pPr>
        <w:pStyle w:val="Default"/>
      </w:pPr>
      <w:r w:rsidRPr="006632DC">
        <w:t xml:space="preserve">1.3. Старший преподаватель кафедры подчиняется непосредственно заведующему кафедрой. </w:t>
      </w:r>
    </w:p>
    <w:p w:rsidR="00395363" w:rsidRPr="006632DC" w:rsidRDefault="00395363" w:rsidP="00395363">
      <w:pPr>
        <w:pStyle w:val="Default"/>
      </w:pPr>
      <w:r w:rsidRPr="006632DC">
        <w:rPr>
          <w:b/>
          <w:bCs/>
          <w:i/>
          <w:iCs/>
        </w:rPr>
        <w:t xml:space="preserve">1.4. В своей деятельности старший преподаватель руководствуется: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законодательством КР, в том числе Законом КР «Об образовании»;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государственными образовательными стандартами высшего профессионального образования или документами, которые их заменяют;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нормативными инструктивными документами Министерства образования и науки КР;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Уставом Института;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Коллективным договором Института;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правилами внутреннего распорядка Института;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положениями о факультете Института; о кафедре; </w:t>
      </w:r>
    </w:p>
    <w:p w:rsidR="00395363" w:rsidRPr="006632DC" w:rsidRDefault="00395363" w:rsidP="00395363">
      <w:pPr>
        <w:pStyle w:val="Default"/>
        <w:spacing w:after="89"/>
      </w:pPr>
      <w:r w:rsidRPr="006632DC">
        <w:t xml:space="preserve"> приказами ректора Института; </w:t>
      </w:r>
    </w:p>
    <w:p w:rsidR="00395363" w:rsidRPr="006632DC" w:rsidRDefault="00395363" w:rsidP="00395363">
      <w:pPr>
        <w:pStyle w:val="Default"/>
      </w:pPr>
      <w:r w:rsidRPr="006632DC">
        <w:t xml:space="preserve"> распоряжениями, указаниями и другими нормативными и распорядительными актами администрации Института, факультета и кафедры; </w:t>
      </w:r>
    </w:p>
    <w:p w:rsidR="00395363" w:rsidRPr="006632DC" w:rsidRDefault="00395363" w:rsidP="00395363">
      <w:pPr>
        <w:pStyle w:val="Default"/>
        <w:rPr>
          <w:color w:val="auto"/>
        </w:rPr>
      </w:pPr>
      <w:r w:rsidRPr="006632DC">
        <w:rPr>
          <w:color w:val="auto"/>
        </w:rPr>
        <w:t xml:space="preserve"> данной должностной инструкцией. </w:t>
      </w:r>
    </w:p>
    <w:p w:rsidR="00395363" w:rsidRPr="006632DC" w:rsidRDefault="00395363" w:rsidP="00395363">
      <w:pPr>
        <w:pStyle w:val="Default"/>
        <w:rPr>
          <w:color w:val="auto"/>
        </w:rPr>
      </w:pPr>
    </w:p>
    <w:p w:rsidR="00395363" w:rsidRPr="006632DC" w:rsidRDefault="00395363" w:rsidP="00395363">
      <w:pPr>
        <w:pStyle w:val="Default"/>
        <w:jc w:val="center"/>
        <w:rPr>
          <w:color w:val="auto"/>
        </w:rPr>
      </w:pPr>
      <w:r w:rsidRPr="006632DC">
        <w:rPr>
          <w:b/>
          <w:bCs/>
          <w:color w:val="auto"/>
        </w:rPr>
        <w:t>2. ДОЛЖНОСТНЫЕ ОБЯЗАННОСТИ</w:t>
      </w:r>
    </w:p>
    <w:p w:rsidR="00395363" w:rsidRPr="006632DC" w:rsidRDefault="00395363" w:rsidP="00395363">
      <w:pPr>
        <w:pStyle w:val="Default"/>
        <w:rPr>
          <w:color w:val="auto"/>
        </w:rPr>
      </w:pPr>
      <w:r w:rsidRPr="006632DC">
        <w:rPr>
          <w:b/>
          <w:bCs/>
          <w:i/>
          <w:iCs/>
          <w:color w:val="auto"/>
        </w:rPr>
        <w:t xml:space="preserve">Старший преподаватель обязан: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2.1. Организовывать и осуществлять учебную и учебно-методическую работу по всем видам учебных занятий в соответствии с индивидуальным планом работы преподавателя. Индивидуальный план работы старшего преподавателя отображает перечень его учебных, методических, научных и организационных обязанностей в текущем учебном году. Старший преподаватель обязан выполнять индивидуальный план работы в полном объеме.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2.2. Участвовать в научной и научно-исследовательской работе по одному из научных направлений кафедры.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lastRenderedPageBreak/>
        <w:t xml:space="preserve">2.3. Организовывать и осуществлять методическую деятельность в сфере разработки необходимых учебных и методических материалов по всем видам учебных занятий в соответствии с индивидуальным планом работы преподавателя.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2.4. Участвовать в организации научно-исследовательской работы студентов и руководить ею.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2.5. Участвовать в воспитательной и </w:t>
      </w:r>
      <w:proofErr w:type="spellStart"/>
      <w:r w:rsidRPr="006632DC">
        <w:rPr>
          <w:color w:val="auto"/>
        </w:rPr>
        <w:t>профориентационной</w:t>
      </w:r>
      <w:proofErr w:type="spellEnd"/>
      <w:r w:rsidRPr="006632DC">
        <w:rPr>
          <w:color w:val="auto"/>
        </w:rPr>
        <w:t xml:space="preserve"> работе согласно индивидуальному плану работы преподавателя.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2.6. Участвовать в заседаниях кафедры, собраниях преподавателей и других формах учебно-методической деятельности. Выполнять устные и письменные распоряжения и поручения декана факультета, заведующего кафедрой.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2.7. Организовывать научно-исследовательскую работу студентов, проверять выполнение студентами домашних заданий.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2.7. Соблюдать правила охраны труда и пожарной безопасности.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2.8. Контролировать выполнение студентами правил по безопасности жизнедеятельности и пожарной безопасности при проведении учебных занятиях.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2.9. Соблюдать график проведения учебных занятий, который установлен утвержденным расписанием. Своевременно предупреждать руководство кафедры о невозможности выполнения учебной нагрузки, определенной трудовым договором и расписанием учебных занятий.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2.10. Постоянно повышать свой профессиональный уровень, педагогическое мастерство, научную квалификацию.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2.11. Обеспечить высокий научно-теоретический и методический уровень преподавания дисциплин в полном объеме образовательной программы соответствующей специальности.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2.12. Соблюдать нормы педагогической этики, морали, уважать достоинство студентов, прививать им любовь к родной земле, ее истории и культуре, воспитывать в духе патриотизма и уважения к законам страны. </w:t>
      </w:r>
    </w:p>
    <w:p w:rsidR="00395363" w:rsidRPr="006632DC" w:rsidRDefault="00395363" w:rsidP="00395363">
      <w:pPr>
        <w:pStyle w:val="Default"/>
        <w:rPr>
          <w:color w:val="auto"/>
        </w:rPr>
      </w:pPr>
      <w:r w:rsidRPr="006632DC">
        <w:rPr>
          <w:color w:val="auto"/>
        </w:rPr>
        <w:t xml:space="preserve">2.13. Соблюдать законы, Устав и правила внутреннего распорядка Института. </w:t>
      </w:r>
    </w:p>
    <w:p w:rsidR="00395363" w:rsidRPr="006632DC" w:rsidRDefault="00395363" w:rsidP="00395363">
      <w:pPr>
        <w:pStyle w:val="Default"/>
        <w:rPr>
          <w:b/>
          <w:bCs/>
          <w:color w:val="auto"/>
        </w:rPr>
      </w:pPr>
    </w:p>
    <w:p w:rsidR="00395363" w:rsidRPr="006632DC" w:rsidRDefault="00395363" w:rsidP="00395363">
      <w:pPr>
        <w:pStyle w:val="Default"/>
        <w:jc w:val="center"/>
        <w:rPr>
          <w:color w:val="auto"/>
        </w:rPr>
      </w:pPr>
      <w:r w:rsidRPr="006632DC">
        <w:rPr>
          <w:b/>
          <w:bCs/>
          <w:color w:val="auto"/>
        </w:rPr>
        <w:t>3. ПРАВА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b/>
          <w:bCs/>
          <w:i/>
          <w:iCs/>
          <w:color w:val="auto"/>
        </w:rPr>
        <w:t xml:space="preserve">Старший преподаватель имеет право: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3.1. Избирать и быть избранным в состав Ученого совета факультета.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3.2. Подавать заведующему кафедрой предложения по корректировке плана работы кафедры, рабочих программ и другой учебной документации кафедры с последующим утверждением в установленном порядке.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3.3. Выносить на рассмотрение кафедры предложения по усовершенствованию учебной, учебно-методической, научно-методической, научно-исследовательской работы.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3.4. Получать у руководителей структурных подразделений и других специалистов для ознакомления информацию и документы, необходимые для выполнения должностных обязанностей.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3.5. При выполнении профессиональных обязанностей самостоятельно выбирать и использовать методики обучения и воспитания, учебные пособия, материалы, учебники в соответствии с образовательной программой, утвержденной вузом, и согласно принятым в Институте критериям оценки качества образования.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3.6. 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Института в соответствии с Уставом и Коллективным договором.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3.7. В установленном порядке оспаривать приказы, распоряжения и другие организационно-распорядительные акты администрации Института.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3.8. Другие права, предусмотренные Уставом, Коллективным договором Института и действующим законодательством. </w:t>
      </w:r>
    </w:p>
    <w:p w:rsidR="00395363" w:rsidRPr="006632DC" w:rsidRDefault="00395363" w:rsidP="00395363">
      <w:pPr>
        <w:pStyle w:val="Default"/>
        <w:jc w:val="both"/>
        <w:rPr>
          <w:b/>
          <w:bCs/>
          <w:color w:val="auto"/>
        </w:rPr>
      </w:pPr>
    </w:p>
    <w:p w:rsidR="00395363" w:rsidRPr="006632DC" w:rsidRDefault="00395363" w:rsidP="00395363">
      <w:pPr>
        <w:pStyle w:val="Default"/>
        <w:jc w:val="center"/>
        <w:rPr>
          <w:color w:val="auto"/>
        </w:rPr>
      </w:pPr>
      <w:r w:rsidRPr="006632DC">
        <w:rPr>
          <w:b/>
          <w:bCs/>
          <w:color w:val="auto"/>
        </w:rPr>
        <w:lastRenderedPageBreak/>
        <w:t>4. ОТВЕТСТВЕННОСТЬ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b/>
          <w:bCs/>
          <w:i/>
          <w:iCs/>
          <w:color w:val="auto"/>
        </w:rPr>
        <w:t xml:space="preserve">Старший преподаватель несет ответственность </w:t>
      </w:r>
      <w:proofErr w:type="gramStart"/>
      <w:r w:rsidRPr="006632DC">
        <w:rPr>
          <w:b/>
          <w:bCs/>
          <w:i/>
          <w:iCs/>
          <w:color w:val="auto"/>
        </w:rPr>
        <w:t>за</w:t>
      </w:r>
      <w:proofErr w:type="gramEnd"/>
      <w:r w:rsidRPr="006632DC">
        <w:rPr>
          <w:b/>
          <w:bCs/>
          <w:i/>
          <w:iCs/>
          <w:color w:val="auto"/>
        </w:rPr>
        <w:t xml:space="preserve">: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4.1. Низкий профессиональный уровень организации и проведения учебной и учебно-методической работы по преподаваемой дисциплине.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4.2. Проведение учебных занятий в объеме, не соответствующем запланированному времени в рабочей программе дисциплины.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4.3. Низкие требования к качеству подготовки студентов по преподаваемой дисциплине.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4.4. Нарушение порядка проведения учебных занятий, который установлен утвержденным расписанием.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4.5. Правонарушения, допущенные в процессе деятельности в пределах, определенных действующим административным, уголовным и гражданским законодательством и законодательством о труде.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4.6. Причинение материального убытка в пределах, установленных действующим трудовым и гражданским законодательством.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4.7. Невыполнение индивидуального плана работы преподавателя, устных или письменных распоряжений, поручений декана факультета, заведующего кафедрой.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4.8. Полное или частичное невыполнение обязанностей, предусмотренных данной должностной инструкцией, нарушение правил внутреннего распорядка Института, правовых актов.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4.9. Недостоверность документации, отчетность.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4.10. Другие нарушения, допущенные в процессе выполнения своих обязанностей. </w:t>
      </w:r>
    </w:p>
    <w:p w:rsidR="00395363" w:rsidRPr="006632DC" w:rsidRDefault="00395363" w:rsidP="00395363">
      <w:pPr>
        <w:pStyle w:val="Default"/>
        <w:rPr>
          <w:b/>
          <w:bCs/>
          <w:color w:val="auto"/>
        </w:rPr>
      </w:pPr>
    </w:p>
    <w:p w:rsidR="00395363" w:rsidRPr="006632DC" w:rsidRDefault="00395363" w:rsidP="00395363">
      <w:pPr>
        <w:pStyle w:val="Default"/>
        <w:jc w:val="center"/>
        <w:rPr>
          <w:color w:val="auto"/>
        </w:rPr>
      </w:pPr>
      <w:r w:rsidRPr="006632DC">
        <w:rPr>
          <w:b/>
          <w:bCs/>
          <w:color w:val="auto"/>
        </w:rPr>
        <w:t>5. ДОЛЖЕН ЗНАТЬ</w:t>
      </w:r>
    </w:p>
    <w:p w:rsidR="00395363" w:rsidRPr="006632DC" w:rsidRDefault="00395363" w:rsidP="00395363">
      <w:pPr>
        <w:pStyle w:val="Default"/>
        <w:rPr>
          <w:color w:val="auto"/>
        </w:rPr>
      </w:pPr>
      <w:r w:rsidRPr="006632DC">
        <w:rPr>
          <w:b/>
          <w:bCs/>
          <w:i/>
          <w:iCs/>
          <w:color w:val="auto"/>
        </w:rPr>
        <w:t xml:space="preserve">Старший преподаватель кафедры должен знать: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5.1. Конституцию и законодательство </w:t>
      </w:r>
      <w:proofErr w:type="spellStart"/>
      <w:r w:rsidRPr="006632DC">
        <w:rPr>
          <w:color w:val="auto"/>
        </w:rPr>
        <w:t>Кыргызской</w:t>
      </w:r>
      <w:proofErr w:type="spellEnd"/>
      <w:r w:rsidRPr="006632DC">
        <w:rPr>
          <w:color w:val="auto"/>
        </w:rPr>
        <w:t xml:space="preserve"> Республики по вопросам образования и воспитания студентов.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5.2. Образовательные стандарты по соответствующим направлениям подготовки и специальностям.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5.3. Порядок составления учебных планов; основы педагогики и педагогической психологии.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5.4. Методику профессионального образования: современные формы и методы обучения и воспитания.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5.5. Методы и способы использования образовательных технологий, в том числе дистанционных.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5.6. Требования к работе на персональных компьютерах, других электронно-цифровых приспособлениях.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5.7. </w:t>
      </w:r>
      <w:proofErr w:type="gramStart"/>
      <w:r w:rsidRPr="006632DC">
        <w:rPr>
          <w:color w:val="auto"/>
        </w:rPr>
        <w:t xml:space="preserve">Основы экологии, права, социологии; основные методы поиска, сбора, сохранения, обработки, предоставления, распространения информации, необходимой для осуществления научно-исследовательской деятельности. </w:t>
      </w:r>
      <w:proofErr w:type="gramEnd"/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5.8. Механизм оформления прав интеллектуальной собственности. </w:t>
      </w:r>
    </w:p>
    <w:p w:rsidR="00395363" w:rsidRPr="006632DC" w:rsidRDefault="00395363" w:rsidP="00395363">
      <w:pPr>
        <w:pStyle w:val="Default"/>
        <w:jc w:val="both"/>
        <w:rPr>
          <w:color w:val="auto"/>
        </w:rPr>
      </w:pPr>
      <w:r w:rsidRPr="006632DC">
        <w:rPr>
          <w:color w:val="auto"/>
        </w:rPr>
        <w:t xml:space="preserve">5.12. Правила и нормы охраны труда, пожарной безопасности; правила внутреннего распорядка. </w:t>
      </w:r>
    </w:p>
    <w:p w:rsidR="00395363" w:rsidRPr="006632DC" w:rsidRDefault="00395363" w:rsidP="00395363">
      <w:pPr>
        <w:pStyle w:val="Default"/>
        <w:rPr>
          <w:b/>
          <w:bCs/>
          <w:color w:val="auto"/>
        </w:rPr>
      </w:pPr>
    </w:p>
    <w:p w:rsidR="00395363" w:rsidRPr="006632DC" w:rsidRDefault="00395363" w:rsidP="00201AE2">
      <w:pPr>
        <w:pStyle w:val="Default"/>
        <w:jc w:val="center"/>
        <w:rPr>
          <w:color w:val="auto"/>
        </w:rPr>
      </w:pPr>
      <w:r w:rsidRPr="006632DC">
        <w:rPr>
          <w:b/>
          <w:bCs/>
          <w:color w:val="auto"/>
        </w:rPr>
        <w:t>6. КВАЛИФИКАЦИОННЫЕ ТРЕБОВАНИЯ</w:t>
      </w:r>
    </w:p>
    <w:p w:rsidR="00A7386A" w:rsidRPr="006632DC" w:rsidRDefault="00395363" w:rsidP="00395363">
      <w:pPr>
        <w:jc w:val="both"/>
        <w:rPr>
          <w:rFonts w:ascii="Times New Roman" w:hAnsi="Times New Roman" w:cs="Times New Roman"/>
          <w:sz w:val="24"/>
          <w:szCs w:val="24"/>
        </w:rPr>
      </w:pPr>
      <w:r w:rsidRPr="006632DC">
        <w:rPr>
          <w:rFonts w:ascii="Times New Roman" w:hAnsi="Times New Roman" w:cs="Times New Roman"/>
          <w:sz w:val="24"/>
          <w:szCs w:val="24"/>
        </w:rPr>
        <w:t>6.1. Должность старшего преподавателя могут занимать лица с полным высшим образованием (магистр, специалист), соответствующим научно-методическому направлению кафедры, стаж научной, научно-педагогической работы – не менее 2 лет.</w:t>
      </w:r>
    </w:p>
    <w:sectPr w:rsidR="00A7386A" w:rsidRPr="006632DC" w:rsidSect="003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FB06C6"/>
    <w:multiLevelType w:val="hybridMultilevel"/>
    <w:tmpl w:val="15DCF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769C84"/>
    <w:multiLevelType w:val="hybridMultilevel"/>
    <w:tmpl w:val="F3534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AD248E"/>
    <w:multiLevelType w:val="hybridMultilevel"/>
    <w:tmpl w:val="3B5EA8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95363"/>
    <w:rsid w:val="000F67F2"/>
    <w:rsid w:val="00201AE2"/>
    <w:rsid w:val="00303C39"/>
    <w:rsid w:val="00395363"/>
    <w:rsid w:val="003C1930"/>
    <w:rsid w:val="0047723A"/>
    <w:rsid w:val="006632DC"/>
    <w:rsid w:val="007B1595"/>
    <w:rsid w:val="009E3A41"/>
    <w:rsid w:val="00A7386A"/>
    <w:rsid w:val="00B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2"/>
    <w:pPr>
      <w:ind w:left="720"/>
      <w:contextualSpacing/>
    </w:pPr>
  </w:style>
  <w:style w:type="paragraph" w:customStyle="1" w:styleId="Default">
    <w:name w:val="Default"/>
    <w:rsid w:val="0039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9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1159</Words>
  <Characters>6607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2018-10-13T10:32:00Z</dcterms:created>
  <dcterms:modified xsi:type="dcterms:W3CDTF">2018-10-19T07:41:00Z</dcterms:modified>
</cp:coreProperties>
</file>