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71" w:rsidRDefault="00074A71" w:rsidP="00074A71">
      <w:pPr>
        <w:pStyle w:val="Default"/>
        <w:jc w:val="center"/>
        <w:rPr>
          <w:b/>
          <w:bCs/>
          <w:caps/>
          <w:sz w:val="28"/>
          <w:szCs w:val="28"/>
        </w:rPr>
      </w:pPr>
      <w:r w:rsidRPr="00611F5E">
        <w:rPr>
          <w:b/>
          <w:bCs/>
          <w:caps/>
          <w:sz w:val="28"/>
          <w:szCs w:val="28"/>
        </w:rPr>
        <w:t xml:space="preserve">Научно-исследовательский медико-социальный институт </w:t>
      </w:r>
    </w:p>
    <w:p w:rsidR="00074A71" w:rsidRDefault="00074A71" w:rsidP="00074A71">
      <w:pPr>
        <w:pStyle w:val="Default"/>
        <w:jc w:val="center"/>
        <w:rPr>
          <w:b/>
          <w:bCs/>
          <w:caps/>
          <w:sz w:val="28"/>
          <w:szCs w:val="28"/>
        </w:rPr>
      </w:pPr>
    </w:p>
    <w:p w:rsidR="00074A71" w:rsidRPr="00611F5E" w:rsidRDefault="00074A71" w:rsidP="00074A71">
      <w:pPr>
        <w:pStyle w:val="Default"/>
        <w:jc w:val="center"/>
        <w:rPr>
          <w:b/>
          <w:bCs/>
          <w:cap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1"/>
      </w:tblGrid>
      <w:tr w:rsidR="0021749F" w:rsidTr="007564CD">
        <w:tc>
          <w:tcPr>
            <w:tcW w:w="3190" w:type="dxa"/>
          </w:tcPr>
          <w:p w:rsidR="0021749F" w:rsidRDefault="0021749F" w:rsidP="007564C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</w:tcPr>
          <w:p w:rsidR="0021749F" w:rsidRDefault="0021749F" w:rsidP="007564C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1" w:type="dxa"/>
          </w:tcPr>
          <w:p w:rsidR="0021749F" w:rsidRPr="00611F5E" w:rsidRDefault="0021749F" w:rsidP="007564CD">
            <w:pPr>
              <w:pStyle w:val="Default"/>
              <w:jc w:val="center"/>
              <w:rPr>
                <w:bCs/>
                <w:szCs w:val="28"/>
              </w:rPr>
            </w:pPr>
            <w:r w:rsidRPr="00611F5E">
              <w:rPr>
                <w:bCs/>
                <w:szCs w:val="28"/>
              </w:rPr>
              <w:t>«УТВЕРЖДАЮ»</w:t>
            </w:r>
          </w:p>
          <w:p w:rsidR="0021749F" w:rsidRPr="00611F5E" w:rsidRDefault="0021749F" w:rsidP="007564CD">
            <w:pPr>
              <w:pStyle w:val="Default"/>
              <w:jc w:val="center"/>
              <w:rPr>
                <w:bCs/>
                <w:szCs w:val="28"/>
              </w:rPr>
            </w:pPr>
            <w:r w:rsidRPr="00611F5E">
              <w:rPr>
                <w:bCs/>
                <w:szCs w:val="28"/>
              </w:rPr>
              <w:t>Ректор НИМСИ</w:t>
            </w:r>
          </w:p>
          <w:p w:rsidR="0021749F" w:rsidRPr="00611F5E" w:rsidRDefault="0021749F" w:rsidP="007564CD">
            <w:pPr>
              <w:pStyle w:val="Default"/>
              <w:jc w:val="center"/>
              <w:rPr>
                <w:bCs/>
                <w:szCs w:val="28"/>
              </w:rPr>
            </w:pPr>
            <w:proofErr w:type="gramStart"/>
            <w:r w:rsidRPr="00611F5E">
              <w:rPr>
                <w:bCs/>
                <w:szCs w:val="28"/>
              </w:rPr>
              <w:t>к.б</w:t>
            </w:r>
            <w:proofErr w:type="gramEnd"/>
            <w:r w:rsidRPr="00611F5E">
              <w:rPr>
                <w:bCs/>
                <w:szCs w:val="28"/>
              </w:rPr>
              <w:t xml:space="preserve">.н., доцент Ш.Ш. </w:t>
            </w:r>
            <w:proofErr w:type="spellStart"/>
            <w:r w:rsidRPr="00611F5E">
              <w:rPr>
                <w:bCs/>
                <w:szCs w:val="28"/>
              </w:rPr>
              <w:t>Нурдинов</w:t>
            </w:r>
            <w:proofErr w:type="spellEnd"/>
          </w:p>
          <w:p w:rsidR="0021749F" w:rsidRPr="00611F5E" w:rsidRDefault="0021749F" w:rsidP="007564CD">
            <w:pPr>
              <w:pStyle w:val="Default"/>
              <w:jc w:val="center"/>
              <w:rPr>
                <w:bCs/>
                <w:szCs w:val="28"/>
              </w:rPr>
            </w:pPr>
            <w:r w:rsidRPr="00611F5E">
              <w:rPr>
                <w:bCs/>
                <w:szCs w:val="28"/>
              </w:rPr>
              <w:t>__________________</w:t>
            </w:r>
          </w:p>
          <w:p w:rsidR="0021749F" w:rsidRPr="00611F5E" w:rsidRDefault="0021749F" w:rsidP="007564CD">
            <w:pPr>
              <w:pStyle w:val="Default"/>
              <w:jc w:val="center"/>
              <w:rPr>
                <w:bCs/>
                <w:szCs w:val="28"/>
              </w:rPr>
            </w:pPr>
            <w:r w:rsidRPr="00611F5E">
              <w:rPr>
                <w:bCs/>
                <w:szCs w:val="28"/>
              </w:rPr>
              <w:t>«_</w:t>
            </w:r>
            <w:r w:rsidR="00AB2E66">
              <w:rPr>
                <w:bCs/>
                <w:szCs w:val="28"/>
                <w:lang w:val="en-US"/>
              </w:rPr>
              <w:t>_</w:t>
            </w:r>
            <w:r w:rsidRPr="00611F5E">
              <w:rPr>
                <w:bCs/>
                <w:szCs w:val="28"/>
              </w:rPr>
              <w:t>_»________2018 г.</w:t>
            </w:r>
          </w:p>
          <w:p w:rsidR="0021749F" w:rsidRDefault="0021749F" w:rsidP="007564C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1749F" w:rsidRDefault="0021749F" w:rsidP="0021749F">
      <w:pPr>
        <w:pStyle w:val="Default"/>
        <w:jc w:val="center"/>
        <w:rPr>
          <w:b/>
          <w:bCs/>
          <w:sz w:val="28"/>
          <w:szCs w:val="28"/>
        </w:rPr>
      </w:pPr>
    </w:p>
    <w:p w:rsidR="00074A71" w:rsidRDefault="00074A71" w:rsidP="0021749F">
      <w:pPr>
        <w:pStyle w:val="Default"/>
        <w:jc w:val="center"/>
        <w:rPr>
          <w:b/>
          <w:bCs/>
          <w:sz w:val="28"/>
          <w:szCs w:val="28"/>
        </w:rPr>
      </w:pPr>
    </w:p>
    <w:p w:rsidR="0021749F" w:rsidRDefault="0021749F" w:rsidP="002174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21749F" w:rsidRDefault="0021749F" w:rsidP="0021749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ЗАВЕДУЮЩЕГО КАФЕДРОЙ</w:t>
      </w:r>
    </w:p>
    <w:p w:rsidR="0021749F" w:rsidRDefault="0021749F" w:rsidP="0021749F">
      <w:pPr>
        <w:pStyle w:val="Default"/>
        <w:rPr>
          <w:b/>
          <w:bCs/>
          <w:sz w:val="28"/>
          <w:szCs w:val="28"/>
        </w:rPr>
      </w:pPr>
    </w:p>
    <w:p w:rsidR="0021749F" w:rsidRPr="00550517" w:rsidRDefault="0021749F" w:rsidP="008A7C6F">
      <w:pPr>
        <w:pStyle w:val="Default"/>
        <w:jc w:val="center"/>
      </w:pPr>
      <w:r w:rsidRPr="00550517">
        <w:rPr>
          <w:b/>
          <w:bCs/>
        </w:rPr>
        <w:t>1. ОБЩИЕ ПОЛОЖЕНИЯ</w:t>
      </w:r>
    </w:p>
    <w:p w:rsidR="0021749F" w:rsidRPr="00550517" w:rsidRDefault="0021749F" w:rsidP="008A7C6F">
      <w:pPr>
        <w:pStyle w:val="Default"/>
        <w:jc w:val="both"/>
      </w:pPr>
      <w:r w:rsidRPr="00550517">
        <w:t xml:space="preserve">1.1. Заведующий кафедрой </w:t>
      </w:r>
      <w:r w:rsidR="008A7C6F" w:rsidRPr="00550517">
        <w:t xml:space="preserve">Научно-исследовательский медико-социальный института </w:t>
      </w:r>
      <w:r w:rsidRPr="00550517">
        <w:t xml:space="preserve">(далее – </w:t>
      </w:r>
      <w:r w:rsidR="008A7C6F" w:rsidRPr="00550517">
        <w:t>Институт</w:t>
      </w:r>
      <w:r w:rsidRPr="00550517">
        <w:t xml:space="preserve">) принадлежит к профессиональной группе «руководители» и является научно-педагогичным работников. </w:t>
      </w:r>
    </w:p>
    <w:p w:rsidR="0021749F" w:rsidRPr="00550517" w:rsidRDefault="0021749F" w:rsidP="008A7C6F">
      <w:pPr>
        <w:pStyle w:val="Default"/>
        <w:jc w:val="both"/>
      </w:pPr>
      <w:r w:rsidRPr="00550517">
        <w:t xml:space="preserve">1.2. Заведующий кафедрой __________________ (далее – кафедра) факультета _____________________________________(далее – факультет) назначается на должность и освобождается с неё в установленном действующим законодательством порядке приказом ректора </w:t>
      </w:r>
      <w:r w:rsidR="008A7C6F" w:rsidRPr="00550517">
        <w:t>Институт</w:t>
      </w:r>
      <w:r w:rsidRPr="00550517">
        <w:t xml:space="preserve">а после избрания его на должность Учёным советом </w:t>
      </w:r>
      <w:r w:rsidR="008A7C6F" w:rsidRPr="00550517">
        <w:t>Институт</w:t>
      </w:r>
      <w:r w:rsidRPr="00550517">
        <w:t xml:space="preserve">а. </w:t>
      </w:r>
    </w:p>
    <w:p w:rsidR="0021749F" w:rsidRPr="00550517" w:rsidRDefault="0021749F" w:rsidP="008A7C6F">
      <w:pPr>
        <w:pStyle w:val="Default"/>
        <w:jc w:val="both"/>
      </w:pPr>
      <w:r w:rsidRPr="00550517">
        <w:t xml:space="preserve">1.3. Заведующий кафедрой организует работу и непосредственно руководит кафедрой, осуществляет учебную, методическую и научно-исследовательскую деятельность по одной или нескольким родственным направлениям. </w:t>
      </w:r>
    </w:p>
    <w:p w:rsidR="0021749F" w:rsidRPr="00550517" w:rsidRDefault="0021749F" w:rsidP="008A7C6F">
      <w:pPr>
        <w:pStyle w:val="Default"/>
        <w:jc w:val="both"/>
      </w:pPr>
      <w:r w:rsidRPr="00550517">
        <w:t xml:space="preserve">1.4. Заведующий кафедрой подчиняется непосредственно декану факультета. </w:t>
      </w:r>
    </w:p>
    <w:p w:rsidR="0021749F" w:rsidRPr="00550517" w:rsidRDefault="0021749F" w:rsidP="008A7C6F">
      <w:pPr>
        <w:pStyle w:val="Default"/>
        <w:jc w:val="both"/>
      </w:pPr>
      <w:r w:rsidRPr="00550517">
        <w:t xml:space="preserve">1.5. </w:t>
      </w:r>
      <w:r w:rsidRPr="00550517">
        <w:rPr>
          <w:b/>
          <w:bCs/>
          <w:i/>
          <w:iCs/>
        </w:rPr>
        <w:t xml:space="preserve">В своей деятельности заведующий кафедрой руководствуется: </w:t>
      </w:r>
    </w:p>
    <w:p w:rsidR="0021749F" w:rsidRPr="00550517" w:rsidRDefault="0021749F" w:rsidP="008A7C6F">
      <w:pPr>
        <w:pStyle w:val="Default"/>
        <w:spacing w:after="55"/>
        <w:jc w:val="both"/>
      </w:pPr>
      <w:r w:rsidRPr="00550517">
        <w:t xml:space="preserve"> законодательством Республики, в том числе Законом «Об образовании»; </w:t>
      </w:r>
    </w:p>
    <w:p w:rsidR="0021749F" w:rsidRPr="00550517" w:rsidRDefault="0021749F" w:rsidP="008A7C6F">
      <w:pPr>
        <w:pStyle w:val="Default"/>
        <w:spacing w:after="55"/>
        <w:jc w:val="both"/>
      </w:pPr>
      <w:r w:rsidRPr="00550517">
        <w:t xml:space="preserve"> государственными стандартами высшего профессионального образования, а также документами, которые их дополняют или заменяют; </w:t>
      </w:r>
    </w:p>
    <w:p w:rsidR="0021749F" w:rsidRPr="00550517" w:rsidRDefault="0021749F" w:rsidP="008A7C6F">
      <w:pPr>
        <w:pStyle w:val="Default"/>
        <w:spacing w:after="55"/>
        <w:jc w:val="both"/>
      </w:pPr>
      <w:r w:rsidRPr="00550517">
        <w:t xml:space="preserve"> нормативными и инструктивными документами областного органа управления образованием; </w:t>
      </w:r>
    </w:p>
    <w:p w:rsidR="0021749F" w:rsidRPr="00550517" w:rsidRDefault="0021749F" w:rsidP="008A7C6F">
      <w:pPr>
        <w:pStyle w:val="Default"/>
        <w:jc w:val="both"/>
      </w:pPr>
      <w:r w:rsidRPr="00550517">
        <w:t xml:space="preserve"> Уставом </w:t>
      </w:r>
      <w:r w:rsidR="008A7C6F" w:rsidRPr="00550517">
        <w:t>Институт</w:t>
      </w:r>
      <w:r w:rsidRPr="00550517">
        <w:t xml:space="preserve">а; </w:t>
      </w:r>
    </w:p>
    <w:p w:rsidR="0021749F" w:rsidRPr="00550517" w:rsidRDefault="0021749F" w:rsidP="008A7C6F">
      <w:pPr>
        <w:pStyle w:val="Default"/>
        <w:spacing w:after="57"/>
        <w:jc w:val="both"/>
        <w:rPr>
          <w:color w:val="auto"/>
        </w:rPr>
      </w:pPr>
      <w:r w:rsidRPr="00550517">
        <w:rPr>
          <w:color w:val="auto"/>
        </w:rPr>
        <w:t xml:space="preserve"> Коллективным договором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а; </w:t>
      </w:r>
    </w:p>
    <w:p w:rsidR="0021749F" w:rsidRPr="00550517" w:rsidRDefault="0021749F" w:rsidP="008A7C6F">
      <w:pPr>
        <w:pStyle w:val="Default"/>
        <w:spacing w:after="57"/>
        <w:jc w:val="both"/>
        <w:rPr>
          <w:color w:val="auto"/>
        </w:rPr>
      </w:pPr>
      <w:r w:rsidRPr="00550517">
        <w:rPr>
          <w:color w:val="auto"/>
        </w:rPr>
        <w:t xml:space="preserve"> правилами внутреннего распорядка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а; </w:t>
      </w:r>
    </w:p>
    <w:p w:rsidR="0021749F" w:rsidRPr="00550517" w:rsidRDefault="0021749F" w:rsidP="008A7C6F">
      <w:pPr>
        <w:pStyle w:val="Default"/>
        <w:spacing w:after="57"/>
        <w:jc w:val="both"/>
        <w:rPr>
          <w:color w:val="auto"/>
        </w:rPr>
      </w:pPr>
      <w:r w:rsidRPr="00550517">
        <w:rPr>
          <w:color w:val="auto"/>
        </w:rPr>
        <w:t xml:space="preserve"> положениями о факультете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а; о кафедре; </w:t>
      </w:r>
    </w:p>
    <w:p w:rsidR="0021749F" w:rsidRPr="00550517" w:rsidRDefault="0021749F" w:rsidP="008A7C6F">
      <w:pPr>
        <w:pStyle w:val="Default"/>
        <w:spacing w:after="57"/>
        <w:jc w:val="both"/>
        <w:rPr>
          <w:color w:val="auto"/>
        </w:rPr>
      </w:pPr>
      <w:r w:rsidRPr="00550517">
        <w:rPr>
          <w:color w:val="auto"/>
        </w:rPr>
        <w:t xml:space="preserve"> приказами ректора; </w:t>
      </w:r>
    </w:p>
    <w:p w:rsidR="0021749F" w:rsidRPr="00550517" w:rsidRDefault="0021749F" w:rsidP="008A7C6F">
      <w:pPr>
        <w:pStyle w:val="Default"/>
        <w:spacing w:after="57"/>
        <w:jc w:val="both"/>
        <w:rPr>
          <w:color w:val="auto"/>
        </w:rPr>
      </w:pPr>
      <w:r w:rsidRPr="00550517">
        <w:rPr>
          <w:color w:val="auto"/>
        </w:rPr>
        <w:t xml:space="preserve"> распоряжениями, указаниями и другими нормативными и распорядительными актами администрации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а, факультета;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 данной должностной инструкцией.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</w:p>
    <w:p w:rsidR="0021749F" w:rsidRPr="00550517" w:rsidRDefault="0021749F" w:rsidP="00550517">
      <w:pPr>
        <w:pStyle w:val="Default"/>
        <w:jc w:val="center"/>
        <w:rPr>
          <w:color w:val="auto"/>
        </w:rPr>
      </w:pPr>
      <w:r w:rsidRPr="00550517">
        <w:rPr>
          <w:b/>
          <w:bCs/>
          <w:color w:val="auto"/>
        </w:rPr>
        <w:t>2. ДОЛЖНОСТНЫЕ ОБЯЗАННОСТИ</w:t>
      </w:r>
    </w:p>
    <w:p w:rsidR="0021749F" w:rsidRPr="00550517" w:rsidRDefault="0021749F" w:rsidP="0021749F">
      <w:pPr>
        <w:pStyle w:val="Default"/>
        <w:rPr>
          <w:color w:val="auto"/>
        </w:rPr>
      </w:pPr>
      <w:r w:rsidRPr="00550517">
        <w:rPr>
          <w:b/>
          <w:bCs/>
          <w:i/>
          <w:iCs/>
          <w:color w:val="auto"/>
        </w:rPr>
        <w:t xml:space="preserve">Заведующий кафедрой обязан: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2.1. Осуществлять общее руководство кафедрой. Разрабатывать стратегию деятельности кафедры по направлениям подготовки.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lastRenderedPageBreak/>
        <w:t xml:space="preserve">2.2. Осуществлять планирование, организацию и контроль учебной, методической, научной и научно-исследовательской работы кафедры по всем формам получения образования.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2.3. Обеспечивать выполнение государственного образовательного стандарта высшего профессионального образования по направлению подготовки кафедры. Создавать условия для формирования у студентов профессиональных составляющих компетентностей.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2.4. Проводить заседания кафедры, утверждать планы работы кафедры и индивидуальные планы работы преподавателей. Осуществлять распределение учебной нагрузки между профессорско-преподавательским составом кафедры и обеспечить её выполнение.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2.5. Осуществлять контроль качества проведения всех видов учебных занятий профессорско-преподавательским составом кафедры и всех форм итогового контроля.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2.6. Утверждать графики работы всех членов кафедры.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2.7. Контролировать выполнение индивидуальных планов преподавателей, плана работы кафедры, графика работы учебно-вспомогательного персонала.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2.8. Контролировать разработку рабочих программ по дисциплинам кафедры и в установленном порядке представлять их для согласования и утверждения.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2.9. Вести свою учебную нагрузку в соответствии с индивидуальным планом работы преподавателя.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2.10. Проводить контроль качества методического обеспечения всех дисциплин кафедры. Своевременно организовать работу по укомплектованию закреплённых за кафедрой курсов необходимыми и достаточными методическими материалами.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2.11. Осуществлять руководство подготовкой к публикации учебников, учебных пособий, текстов лекций, методических указаний и другого методического материала по дисциплинам, закреплённым за кафедрой. </w:t>
      </w:r>
    </w:p>
    <w:p w:rsidR="008A7C6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2.12. Принимать участие во всех видах профессиональной деятельности, в том числе в методических комиссиях, а также научно-методическом совете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2.13. Проводить анализ и обсуждение на заседаниях кафедры текущего состояния и модульного контроля успеваемости и результатов аттестации. На основе результатов анализа разрабатывать и реализовывать меры, направленные на улучшение организации учебного процесса и повышение качества подготовки специалистов.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2.14. Осуществлять подбор и комплектование штата профессорско-преподавательского состава, научно-исследовательского, учебно-производственного и учебно-вспомогательного персонала кафедры, обеспечивать рациональное распределение поручений и обязанностей между ними, содействовать их творческой работе и созданию нормального психологического климата в коллективе.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2.15. Контролировать соблюдение трудовой дисциплины членами кафедры.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2.16. Принимать участие в разработке и осуществлении мер по развитию материально-технической базы кафедры.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2.17. Планировать, контролировать и принимать участие в подготовке и повышении квалификации научно-педагогических работников и инженерно-технического персонала кафедры, оказывать методическую помощь молодым преподавателям в овладении педагогическим мастерством.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2.18. Организовывать и руководить научно-исследовательской работой по профилю кафедры, привлекать к научным исследованиям студентов, организовывать их участие в конференциях, выставках, конкурсах, олимпиадах, которые проводятся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ом или другими высшими учебными заведениями.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2.19. Взаимодействовать с другими кафедрами и научными подразделениями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а. Организовывать и принимать необходимые меры для внедрения результатов научно-исследовательской работы в практику и производство.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2.20. Организовывать связь с выпускниками кафедры, а также с предприятиями, организациями и учреждениями, где они работают, с целью своевременной корректировки учебного процесса на кафедре.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lastRenderedPageBreak/>
        <w:t xml:space="preserve">2.21. Организовывать и контролировать своевременное ведение документации кафедры в соответствии с утверждёнными требованиями «Положения о кафедре».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2.22. Своевременно информировать всех членов кафедры о приказах, распоряжениях, решениях и других документах администрации, которые касаются любого из видов деятельности кафедры, факультета,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а, и контролировать их выполнение членами кафедры.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2.23. Следить за сроками окончания трудовых договоров и своевременно подавать документы для проведения конкурсного избрания преподавателей.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2.24. Обеспечивать создание здоровых и безопасных условий во время проведения учебно-воспитательного процесса. </w:t>
      </w:r>
    </w:p>
    <w:p w:rsidR="008A7C6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2.25. Соблюдать нормы и правила охраны труда и пожарной безопасности. </w:t>
      </w:r>
    </w:p>
    <w:p w:rsidR="008A7C6F" w:rsidRPr="00550517" w:rsidRDefault="008A7C6F" w:rsidP="008A7C6F">
      <w:pPr>
        <w:pStyle w:val="Default"/>
        <w:jc w:val="both"/>
        <w:rPr>
          <w:color w:val="auto"/>
        </w:rPr>
      </w:pPr>
    </w:p>
    <w:p w:rsidR="0021749F" w:rsidRPr="00550517" w:rsidRDefault="0021749F" w:rsidP="008A7C6F">
      <w:pPr>
        <w:pStyle w:val="Default"/>
        <w:jc w:val="center"/>
        <w:rPr>
          <w:color w:val="auto"/>
        </w:rPr>
      </w:pPr>
      <w:r w:rsidRPr="00550517">
        <w:rPr>
          <w:b/>
          <w:bCs/>
          <w:color w:val="auto"/>
        </w:rPr>
        <w:t>3. ПРАВА</w:t>
      </w:r>
    </w:p>
    <w:p w:rsidR="0021749F" w:rsidRPr="00550517" w:rsidRDefault="0021749F" w:rsidP="0021749F">
      <w:pPr>
        <w:pStyle w:val="Default"/>
        <w:rPr>
          <w:color w:val="auto"/>
        </w:rPr>
      </w:pPr>
      <w:r w:rsidRPr="00550517">
        <w:rPr>
          <w:b/>
          <w:bCs/>
          <w:i/>
          <w:iCs/>
          <w:color w:val="auto"/>
        </w:rPr>
        <w:t xml:space="preserve">Заведующий кафедрой имеет право: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3.1. Отдавать в соответствии со своими полномочиями распоряжения по кафедре, которые регламентируют ее работу, распределять письменные и устные поручения, обязанности для выполнения всеми членами кафедры, её структурными подразделениями и студентами.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3.2. Принимать участие в работе каждого структурного подразделения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а, где обсуждаются и решаются вопросы, которые касаются деятельности кафедры.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3.3. Избирать и быть избранным в Учёный совет факультета и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3.4. Вносить необходимые коррективы во все планы работы кафедры и её членов, в рабочие программы и другую учебную документацию с последующим их утверждением в установленном порядке.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3.5. Выносить на рассмотрение кафедры предложения по усовершенствованию учебной, научной, методической и другой её деятельности.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3.6. Заниматься научной деятельностью, которая финансируется за счёт полученных средств от предприятий и организаций.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3.7. Требовать письменные отчёты от всех членов кафедры по любому виду выполненной работы.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3.8. Принимать к рассмотрению диссертации, представленные к защите членами кафедры или (с подачи ректора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а) другими соискателями.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3.9. Представлять в установленном порядке руководству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 предложения относительно приёма работников в штат кафедры, увольнения или перевода их на другую должность, морального и материального их поощрения, подавать предложения о привлечении к дисциплинарной ответственности работников кафедры.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3.10. Подавать декану факультета предложения о представлении студентов, которые добились успехов в учёбе и принимали активное участие в НИРС, к разным формам морального или материального поощрения, подавать предложения о наложении взысканий на студентов, вплоть до отчисления из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3.11. Пользоваться услугами социально-бытовых, лечебных и других структурных подразделений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 согласно Уставу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 и Коллективному договору.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3.12. В установленном порядке обжаловать приказы, распоряжения и другие организационно-распорядительные акты администрации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а. </w:t>
      </w:r>
    </w:p>
    <w:p w:rsidR="008A7C6F" w:rsidRPr="00550517" w:rsidRDefault="008A7C6F" w:rsidP="008A7C6F">
      <w:pPr>
        <w:pStyle w:val="Default"/>
        <w:jc w:val="both"/>
        <w:rPr>
          <w:b/>
          <w:bCs/>
          <w:color w:val="auto"/>
        </w:rPr>
      </w:pPr>
    </w:p>
    <w:p w:rsidR="0021749F" w:rsidRPr="00550517" w:rsidRDefault="0021749F" w:rsidP="008A7C6F">
      <w:pPr>
        <w:pStyle w:val="Default"/>
        <w:jc w:val="center"/>
        <w:rPr>
          <w:color w:val="auto"/>
        </w:rPr>
      </w:pPr>
      <w:r w:rsidRPr="00550517">
        <w:rPr>
          <w:b/>
          <w:bCs/>
          <w:color w:val="auto"/>
        </w:rPr>
        <w:t>4. ОТВЕТСТВЕННОСТЬ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b/>
          <w:bCs/>
          <w:i/>
          <w:iCs/>
          <w:color w:val="auto"/>
        </w:rPr>
        <w:t xml:space="preserve">Заведующий кафедрой несёт ответственность </w:t>
      </w:r>
      <w:proofErr w:type="gramStart"/>
      <w:r w:rsidRPr="00550517">
        <w:rPr>
          <w:b/>
          <w:bCs/>
          <w:i/>
          <w:iCs/>
          <w:color w:val="auto"/>
        </w:rPr>
        <w:t>за</w:t>
      </w:r>
      <w:proofErr w:type="gramEnd"/>
      <w:r w:rsidRPr="00550517">
        <w:rPr>
          <w:b/>
          <w:bCs/>
          <w:i/>
          <w:iCs/>
          <w:color w:val="auto"/>
        </w:rPr>
        <w:t xml:space="preserve">: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4.1. Низкий уровень организации учебной, научной и методической работы кафедры. </w:t>
      </w:r>
    </w:p>
    <w:p w:rsidR="008A7C6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4.2. Реализацию образовательно-профессиональной программы в объёме меньшем, чем требует государственный стандарт высшего профессионального образования по специальности.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lastRenderedPageBreak/>
        <w:t xml:space="preserve">4.3. Низкое качество подготовки специалистов по закреплённым за кафедрой дисциплинам.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4.4. Использование материально-технической базы кафедры не по её функциональному назначению.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4.5. Нарушение прав и академичных свобод работников кафедры и студентов.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4.6. Правонарушения, допущенные в процессе своей деятельности, в границах, установленных действующим административным, уголовным и гражданским законодательством Республики.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4.7. Причинённый материальный ущерб в рамках, установленных действующим трудовым и гражданским законодательством Республики.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4.8. Невыполнение распоряжений, поручений декана факультета, проректоров, ректора, которые были представлены в письменной или устной форме.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4.9. Некачественное и несвоевременное выполнение обязанностей, определённых должностной инструкцией, нарушение правил внутреннего распорядка </w:t>
      </w:r>
      <w:r w:rsidR="008A7C6F" w:rsidRPr="00550517">
        <w:rPr>
          <w:color w:val="auto"/>
        </w:rPr>
        <w:t>Институт</w:t>
      </w:r>
      <w:r w:rsidRPr="00550517">
        <w:rPr>
          <w:color w:val="auto"/>
        </w:rPr>
        <w:t xml:space="preserve">а и правовых актов.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4.10. Недостоверность фактов в отчётной документации. </w:t>
      </w:r>
    </w:p>
    <w:p w:rsidR="008A7C6F" w:rsidRPr="00550517" w:rsidRDefault="008A7C6F" w:rsidP="0021749F">
      <w:pPr>
        <w:pStyle w:val="Default"/>
        <w:rPr>
          <w:b/>
          <w:bCs/>
          <w:color w:val="auto"/>
        </w:rPr>
      </w:pPr>
    </w:p>
    <w:p w:rsidR="0021749F" w:rsidRPr="00550517" w:rsidRDefault="0021749F" w:rsidP="008A7C6F">
      <w:pPr>
        <w:pStyle w:val="Default"/>
        <w:jc w:val="center"/>
        <w:rPr>
          <w:color w:val="auto"/>
        </w:rPr>
      </w:pPr>
      <w:r w:rsidRPr="00550517">
        <w:rPr>
          <w:b/>
          <w:bCs/>
          <w:color w:val="auto"/>
        </w:rPr>
        <w:t>5. ДОЛЖЕН ЗНАТЬ</w:t>
      </w:r>
    </w:p>
    <w:p w:rsidR="0021749F" w:rsidRPr="00550517" w:rsidRDefault="0021749F" w:rsidP="0021749F">
      <w:pPr>
        <w:pStyle w:val="Default"/>
        <w:rPr>
          <w:color w:val="auto"/>
        </w:rPr>
      </w:pPr>
      <w:r w:rsidRPr="00550517">
        <w:rPr>
          <w:b/>
          <w:bCs/>
          <w:i/>
          <w:iCs/>
          <w:color w:val="auto"/>
        </w:rPr>
        <w:t xml:space="preserve">Заведующий кафедрой должен знать: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5.1. Конституцию и законодательство </w:t>
      </w:r>
      <w:proofErr w:type="spellStart"/>
      <w:r w:rsidR="008A7C6F" w:rsidRPr="00550517">
        <w:rPr>
          <w:color w:val="auto"/>
        </w:rPr>
        <w:t>Кыргызской</w:t>
      </w:r>
      <w:proofErr w:type="spellEnd"/>
      <w:r w:rsidR="008A7C6F" w:rsidRPr="00550517">
        <w:rPr>
          <w:color w:val="auto"/>
        </w:rPr>
        <w:t xml:space="preserve"> Республики</w:t>
      </w:r>
      <w:r w:rsidRPr="00550517">
        <w:rPr>
          <w:color w:val="auto"/>
        </w:rPr>
        <w:t xml:space="preserve"> по вопросам образования и воспитания студентов.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5.2. Образовательные стандарты по соответствующим направлениям подготовки и специальностям.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5.3. Порядок составления учебных планов; основы педагогики и педагогической психологии.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5.4. Методику профессионального образования: современные формы и методы обучения и воспитания.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5.5. Методы и способы использования образовательных технологий, в том числе дистанционных.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5.6. Требования к работе на персональных компьютерах, других электронно-цифровых приборах.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5.7. </w:t>
      </w:r>
      <w:proofErr w:type="gramStart"/>
      <w:r w:rsidRPr="00550517">
        <w:rPr>
          <w:color w:val="auto"/>
        </w:rPr>
        <w:t xml:space="preserve">Основы экологии, права, социологии; основные методы поиска, сбора, сохранения, обработки, предоставления, распространения информации, необходимой для осуществления научно-исследовательской деятельности. </w:t>
      </w:r>
      <w:proofErr w:type="gramEnd"/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5.8. Механизм оформления прав интеллектуальной собственности.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  <w:r w:rsidRPr="00550517">
        <w:rPr>
          <w:color w:val="auto"/>
        </w:rPr>
        <w:t xml:space="preserve">5.9. Правила и нормы охраны труда, пожарной безопасности; правила внутреннего распорядка. </w:t>
      </w:r>
    </w:p>
    <w:p w:rsidR="0021749F" w:rsidRPr="00550517" w:rsidRDefault="0021749F" w:rsidP="008A7C6F">
      <w:pPr>
        <w:pStyle w:val="Default"/>
        <w:jc w:val="both"/>
        <w:rPr>
          <w:color w:val="auto"/>
        </w:rPr>
      </w:pPr>
    </w:p>
    <w:p w:rsidR="0021749F" w:rsidRPr="00550517" w:rsidRDefault="0021749F" w:rsidP="008A7C6F">
      <w:pPr>
        <w:pStyle w:val="Default"/>
        <w:jc w:val="center"/>
        <w:rPr>
          <w:color w:val="auto"/>
        </w:rPr>
      </w:pPr>
      <w:r w:rsidRPr="00550517">
        <w:rPr>
          <w:b/>
          <w:bCs/>
          <w:color w:val="auto"/>
        </w:rPr>
        <w:t>6. КВАЛИФИКАЦИОННЫЕ ТРЕБОВАНИЯ</w:t>
      </w:r>
    </w:p>
    <w:p w:rsidR="00A7386A" w:rsidRPr="00550517" w:rsidRDefault="0021749F" w:rsidP="008A7C6F">
      <w:pPr>
        <w:jc w:val="both"/>
        <w:rPr>
          <w:rFonts w:ascii="Times New Roman" w:hAnsi="Times New Roman" w:cs="Times New Roman"/>
          <w:sz w:val="24"/>
          <w:szCs w:val="24"/>
        </w:rPr>
      </w:pPr>
      <w:r w:rsidRPr="00550517">
        <w:rPr>
          <w:rFonts w:ascii="Times New Roman" w:hAnsi="Times New Roman" w:cs="Times New Roman"/>
          <w:sz w:val="24"/>
          <w:szCs w:val="24"/>
        </w:rPr>
        <w:t>6.1. На должность заведующего кафедрой назначается лицо, имеющее полное высшее образование (магистр, специалист), научную степень доктора (кандидата) наук, ученое звание профессора (доцента), и стажем научной, научно-педагогической работы не менее 2 лет.</w:t>
      </w:r>
    </w:p>
    <w:sectPr w:rsidR="00A7386A" w:rsidRPr="00550517" w:rsidSect="003C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531EF5"/>
    <w:multiLevelType w:val="hybridMultilevel"/>
    <w:tmpl w:val="AB83EB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A8946FA"/>
    <w:multiLevelType w:val="hybridMultilevel"/>
    <w:tmpl w:val="84BF3B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9AC2A5"/>
    <w:multiLevelType w:val="hybridMultilevel"/>
    <w:tmpl w:val="6B0EDB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21749F"/>
    <w:rsid w:val="00074A71"/>
    <w:rsid w:val="000F67F2"/>
    <w:rsid w:val="0021749F"/>
    <w:rsid w:val="00303C39"/>
    <w:rsid w:val="003C1930"/>
    <w:rsid w:val="00550517"/>
    <w:rsid w:val="006203B2"/>
    <w:rsid w:val="007B1595"/>
    <w:rsid w:val="008A7C6F"/>
    <w:rsid w:val="009E3A41"/>
    <w:rsid w:val="00A7386A"/>
    <w:rsid w:val="00AB2E66"/>
    <w:rsid w:val="00B017E8"/>
    <w:rsid w:val="00B2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F2"/>
    <w:pPr>
      <w:ind w:left="720"/>
      <w:contextualSpacing/>
    </w:pPr>
  </w:style>
  <w:style w:type="paragraph" w:customStyle="1" w:styleId="Default">
    <w:name w:val="Default"/>
    <w:rsid w:val="00217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17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1608</Words>
  <Characters>9168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2018-10-13T10:09:00Z</dcterms:created>
  <dcterms:modified xsi:type="dcterms:W3CDTF">2018-10-19T07:44:00Z</dcterms:modified>
</cp:coreProperties>
</file>